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2F" w:rsidRPr="00EB39BD" w:rsidRDefault="0018312F" w:rsidP="00EB39BD">
      <w:pPr>
        <w:spacing w:after="0" w:line="240" w:lineRule="auto"/>
        <w:rPr>
          <w:rFonts w:asciiTheme="majorHAnsi" w:eastAsia="Times New Roman" w:hAnsiTheme="majorHAnsi" w:cs="Times New Roman"/>
        </w:rPr>
      </w:pPr>
      <w:r w:rsidRPr="0018312F">
        <w:rPr>
          <w:rFonts w:asciiTheme="majorHAnsi" w:eastAsia="Times New Roman" w:hAnsiTheme="majorHAnsi" w:cs="Times New Roman"/>
          <w:b/>
          <w:bCs/>
          <w:color w:val="222222"/>
        </w:rPr>
        <w:t>Contoh RPP Sa</w:t>
      </w:r>
      <w:r w:rsidRPr="00EB39BD">
        <w:rPr>
          <w:rFonts w:asciiTheme="majorHAnsi" w:eastAsia="Times New Roman" w:hAnsiTheme="majorHAnsi" w:cs="Times New Roman"/>
          <w:b/>
          <w:bCs/>
          <w:color w:val="222222"/>
        </w:rPr>
        <w:t xml:space="preserve">tu lembar Matematika Kelas VII </w:t>
      </w:r>
      <w:r w:rsidRPr="0018312F">
        <w:rPr>
          <w:rFonts w:asciiTheme="majorHAnsi" w:eastAsia="Times New Roman" w:hAnsiTheme="majorHAnsi" w:cs="Times New Roman"/>
          <w:b/>
          <w:bCs/>
          <w:color w:val="222222"/>
        </w:rPr>
        <w:t>SMP MTs</w:t>
      </w:r>
    </w:p>
    <w:p w:rsidR="00F37293" w:rsidRPr="00EB39BD" w:rsidRDefault="00F37293" w:rsidP="00EB39BD">
      <w:pPr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</w:rPr>
      </w:pPr>
    </w:p>
    <w:p w:rsidR="0018312F" w:rsidRPr="0018312F" w:rsidRDefault="0018312F" w:rsidP="00EB39BD">
      <w:pPr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</w:rPr>
      </w:pPr>
      <w:r w:rsidRPr="0018312F">
        <w:rPr>
          <w:rFonts w:asciiTheme="majorHAnsi" w:eastAsia="Times New Roman" w:hAnsiTheme="majorHAnsi" w:cs="Times New Roman"/>
          <w:b/>
          <w:bCs/>
        </w:rPr>
        <w:t>RENCANA PELAKSANAAN PEMBELAJARAN (RPP)</w:t>
      </w:r>
    </w:p>
    <w:p w:rsidR="0018312F" w:rsidRPr="00EB39BD" w:rsidRDefault="0018312F" w:rsidP="00EB39BD">
      <w:pPr>
        <w:spacing w:after="0" w:line="240" w:lineRule="auto"/>
        <w:rPr>
          <w:rFonts w:asciiTheme="majorHAnsi" w:eastAsia="Times New Roman" w:hAnsiTheme="majorHAnsi" w:cs="Times New Roman"/>
        </w:rPr>
      </w:pPr>
    </w:p>
    <w:p w:rsidR="0018312F" w:rsidRPr="0018312F" w:rsidRDefault="0018312F" w:rsidP="00F40198">
      <w:pPr>
        <w:spacing w:after="0" w:line="240" w:lineRule="auto"/>
        <w:rPr>
          <w:rFonts w:asciiTheme="majorHAnsi" w:eastAsia="Times New Roman" w:hAnsiTheme="majorHAnsi" w:cs="Times New Roman"/>
        </w:rPr>
      </w:pPr>
      <w:r w:rsidRPr="0018312F">
        <w:rPr>
          <w:rFonts w:asciiTheme="majorHAnsi" w:eastAsia="Times New Roman" w:hAnsiTheme="majorHAnsi" w:cs="Times New Roman"/>
        </w:rPr>
        <w:t xml:space="preserve">Satuan Pendidikan </w:t>
      </w:r>
      <w:r w:rsidRPr="00EB39BD">
        <w:rPr>
          <w:rFonts w:asciiTheme="majorHAnsi" w:eastAsia="Times New Roman" w:hAnsiTheme="majorHAnsi" w:cs="Times New Roman"/>
        </w:rPr>
        <w:tab/>
      </w:r>
      <w:r w:rsidRPr="0018312F">
        <w:rPr>
          <w:rFonts w:asciiTheme="majorHAnsi" w:eastAsia="Times New Roman" w:hAnsiTheme="majorHAnsi" w:cs="Times New Roman"/>
        </w:rPr>
        <w:t xml:space="preserve">: </w:t>
      </w:r>
      <w:r w:rsidR="00F40198">
        <w:rPr>
          <w:rFonts w:asciiTheme="majorHAnsi" w:eastAsia="Times New Roman" w:hAnsiTheme="majorHAnsi" w:cs="Times New Roman"/>
        </w:rPr>
        <w:t>MTsN 7 Muaro Jambi</w:t>
      </w:r>
      <w:bookmarkStart w:id="0" w:name="_GoBack"/>
      <w:bookmarkEnd w:id="0"/>
      <w:r w:rsidRPr="0018312F">
        <w:rPr>
          <w:rFonts w:asciiTheme="majorHAnsi" w:eastAsia="Times New Roman" w:hAnsiTheme="majorHAnsi" w:cs="Times New Roman"/>
        </w:rPr>
        <w:br/>
        <w:t xml:space="preserve">Mata Pelajaran </w:t>
      </w:r>
      <w:r w:rsidRPr="00EB39BD">
        <w:rPr>
          <w:rFonts w:asciiTheme="majorHAnsi" w:eastAsia="Times New Roman" w:hAnsiTheme="majorHAnsi" w:cs="Times New Roman"/>
        </w:rPr>
        <w:tab/>
      </w:r>
      <w:r w:rsidR="00F37293" w:rsidRPr="00EB39BD">
        <w:rPr>
          <w:rFonts w:asciiTheme="majorHAnsi" w:eastAsia="Times New Roman" w:hAnsiTheme="majorHAnsi" w:cs="Times New Roman"/>
        </w:rPr>
        <w:t>: Matematika</w:t>
      </w:r>
      <w:r w:rsidR="00F37293" w:rsidRPr="00EB39BD">
        <w:rPr>
          <w:rFonts w:asciiTheme="majorHAnsi" w:eastAsia="Times New Roman" w:hAnsiTheme="majorHAnsi" w:cs="Times New Roman"/>
        </w:rPr>
        <w:br/>
        <w:t xml:space="preserve">Kelas, </w:t>
      </w:r>
      <w:r w:rsidRPr="0018312F">
        <w:rPr>
          <w:rFonts w:asciiTheme="majorHAnsi" w:eastAsia="Times New Roman" w:hAnsiTheme="majorHAnsi" w:cs="Times New Roman"/>
        </w:rPr>
        <w:t xml:space="preserve">Semester </w:t>
      </w:r>
      <w:r w:rsidRPr="00EB39BD">
        <w:rPr>
          <w:rFonts w:asciiTheme="majorHAnsi" w:eastAsia="Times New Roman" w:hAnsiTheme="majorHAnsi" w:cs="Times New Roman"/>
        </w:rPr>
        <w:tab/>
      </w:r>
      <w:r w:rsidR="00F37293" w:rsidRPr="00EB39BD">
        <w:rPr>
          <w:rFonts w:asciiTheme="majorHAnsi" w:eastAsia="Times New Roman" w:hAnsiTheme="majorHAnsi" w:cs="Times New Roman"/>
        </w:rPr>
        <w:t xml:space="preserve">: VII (Tujuh), </w:t>
      </w:r>
      <w:r w:rsidRPr="0018312F">
        <w:rPr>
          <w:rFonts w:asciiTheme="majorHAnsi" w:eastAsia="Times New Roman" w:hAnsiTheme="majorHAnsi" w:cs="Times New Roman"/>
        </w:rPr>
        <w:t>Ganjil</w:t>
      </w:r>
      <w:r w:rsidRPr="0018312F">
        <w:rPr>
          <w:rFonts w:asciiTheme="majorHAnsi" w:eastAsia="Times New Roman" w:hAnsiTheme="majorHAnsi" w:cs="Times New Roman"/>
        </w:rPr>
        <w:br/>
        <w:t xml:space="preserve">Materi Pokok </w:t>
      </w:r>
      <w:r w:rsidRPr="00EB39BD">
        <w:rPr>
          <w:rFonts w:asciiTheme="majorHAnsi" w:eastAsia="Times New Roman" w:hAnsiTheme="majorHAnsi" w:cs="Times New Roman"/>
        </w:rPr>
        <w:tab/>
      </w:r>
      <w:r w:rsidRPr="00EB39BD">
        <w:rPr>
          <w:rFonts w:asciiTheme="majorHAnsi" w:eastAsia="Times New Roman" w:hAnsiTheme="majorHAnsi" w:cs="Times New Roman"/>
        </w:rPr>
        <w:tab/>
      </w:r>
      <w:r w:rsidRPr="0018312F">
        <w:rPr>
          <w:rFonts w:asciiTheme="majorHAnsi" w:eastAsia="Times New Roman" w:hAnsiTheme="majorHAnsi" w:cs="Times New Roman"/>
        </w:rPr>
        <w:t>: Bilangan Bulat dan Pecahan</w:t>
      </w:r>
      <w:r w:rsidRPr="0018312F">
        <w:rPr>
          <w:rFonts w:asciiTheme="majorHAnsi" w:eastAsia="Times New Roman" w:hAnsiTheme="majorHAnsi" w:cs="Times New Roman"/>
        </w:rPr>
        <w:br/>
        <w:t>Alokasi Waktu</w:t>
      </w:r>
      <w:r w:rsidR="00EB39BD">
        <w:rPr>
          <w:rFonts w:asciiTheme="majorHAnsi" w:eastAsia="Times New Roman" w:hAnsiTheme="majorHAnsi" w:cs="Times New Roman"/>
        </w:rPr>
        <w:tab/>
      </w:r>
      <w:r w:rsidRPr="0018312F">
        <w:rPr>
          <w:rFonts w:asciiTheme="majorHAnsi" w:eastAsia="Times New Roman" w:hAnsiTheme="majorHAnsi" w:cs="Times New Roman"/>
        </w:rPr>
        <w:t xml:space="preserve"> </w:t>
      </w:r>
      <w:r w:rsidRPr="00EB39BD">
        <w:rPr>
          <w:rFonts w:asciiTheme="majorHAnsi" w:eastAsia="Times New Roman" w:hAnsiTheme="majorHAnsi" w:cs="Times New Roman"/>
        </w:rPr>
        <w:tab/>
      </w:r>
      <w:r w:rsidRPr="0018312F">
        <w:rPr>
          <w:rFonts w:asciiTheme="majorHAnsi" w:eastAsia="Times New Roman" w:hAnsiTheme="majorHAnsi" w:cs="Times New Roman"/>
        </w:rPr>
        <w:t>: 400 Menit</w:t>
      </w:r>
    </w:p>
    <w:p w:rsidR="0018312F" w:rsidRPr="00EB39BD" w:rsidRDefault="0018312F" w:rsidP="00EB39BD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</w:rPr>
      </w:pPr>
    </w:p>
    <w:p w:rsidR="00F37293" w:rsidRPr="00EB39BD" w:rsidRDefault="0018312F" w:rsidP="00EB39BD">
      <w:pPr>
        <w:pStyle w:val="ListParagraph"/>
        <w:numPr>
          <w:ilvl w:val="0"/>
          <w:numId w:val="5"/>
        </w:numPr>
        <w:spacing w:after="0" w:line="240" w:lineRule="auto"/>
        <w:ind w:left="360"/>
        <w:outlineLvl w:val="2"/>
        <w:rPr>
          <w:rFonts w:asciiTheme="majorHAnsi" w:eastAsia="Times New Roman" w:hAnsiTheme="majorHAnsi" w:cs="Times New Roman"/>
          <w:b/>
          <w:bCs/>
        </w:rPr>
      </w:pPr>
      <w:r w:rsidRPr="00EB39BD">
        <w:rPr>
          <w:rFonts w:asciiTheme="majorHAnsi" w:eastAsia="Times New Roman" w:hAnsiTheme="majorHAnsi" w:cs="Times New Roman"/>
          <w:b/>
          <w:bCs/>
        </w:rPr>
        <w:t>Tujuan Pembelajaran</w:t>
      </w:r>
    </w:p>
    <w:p w:rsidR="00F37293" w:rsidRPr="00EB39BD" w:rsidRDefault="0018312F" w:rsidP="00EB39BD">
      <w:pPr>
        <w:pStyle w:val="ListParagraph"/>
        <w:numPr>
          <w:ilvl w:val="0"/>
          <w:numId w:val="7"/>
        </w:numPr>
        <w:spacing w:after="0" w:line="240" w:lineRule="auto"/>
        <w:ind w:left="720"/>
        <w:outlineLvl w:val="2"/>
        <w:rPr>
          <w:rFonts w:asciiTheme="majorHAnsi" w:eastAsia="Times New Roman" w:hAnsiTheme="majorHAnsi" w:cs="Times New Roman"/>
          <w:b/>
          <w:bCs/>
        </w:rPr>
      </w:pPr>
      <w:r w:rsidRPr="00EB39BD">
        <w:rPr>
          <w:rFonts w:asciiTheme="majorHAnsi" w:eastAsia="Times New Roman" w:hAnsiTheme="majorHAnsi" w:cs="Times New Roman"/>
        </w:rPr>
        <w:t>Membandingkan berbagai jenis bilangan bulat dan pecahan.</w:t>
      </w:r>
    </w:p>
    <w:p w:rsidR="00F37293" w:rsidRPr="00EB39BD" w:rsidRDefault="0018312F" w:rsidP="00EB39BD">
      <w:pPr>
        <w:pStyle w:val="ListParagraph"/>
        <w:numPr>
          <w:ilvl w:val="0"/>
          <w:numId w:val="7"/>
        </w:numPr>
        <w:spacing w:after="0" w:line="240" w:lineRule="auto"/>
        <w:ind w:left="720"/>
        <w:outlineLvl w:val="2"/>
        <w:rPr>
          <w:rFonts w:asciiTheme="majorHAnsi" w:eastAsia="Times New Roman" w:hAnsiTheme="majorHAnsi" w:cs="Times New Roman"/>
          <w:b/>
          <w:bCs/>
        </w:rPr>
      </w:pPr>
      <w:r w:rsidRPr="00EB39BD">
        <w:rPr>
          <w:rFonts w:asciiTheme="majorHAnsi" w:eastAsia="Times New Roman" w:hAnsiTheme="majorHAnsi" w:cs="Times New Roman"/>
        </w:rPr>
        <w:t>Mengurutkan berbagai jenis bilangan bulat dan pecahan.</w:t>
      </w:r>
    </w:p>
    <w:p w:rsidR="00F37293" w:rsidRPr="00EB39BD" w:rsidRDefault="0018312F" w:rsidP="00EB39BD">
      <w:pPr>
        <w:pStyle w:val="ListParagraph"/>
        <w:numPr>
          <w:ilvl w:val="0"/>
          <w:numId w:val="7"/>
        </w:numPr>
        <w:spacing w:after="0" w:line="240" w:lineRule="auto"/>
        <w:ind w:left="720"/>
        <w:outlineLvl w:val="2"/>
        <w:rPr>
          <w:rFonts w:asciiTheme="majorHAnsi" w:eastAsia="Times New Roman" w:hAnsiTheme="majorHAnsi" w:cs="Times New Roman"/>
          <w:b/>
          <w:bCs/>
        </w:rPr>
      </w:pPr>
      <w:r w:rsidRPr="00EB39BD">
        <w:rPr>
          <w:rFonts w:asciiTheme="majorHAnsi" w:eastAsia="Times New Roman" w:hAnsiTheme="majorHAnsi" w:cs="Times New Roman"/>
        </w:rPr>
        <w:t>Menerapkan operasi hitung bilangan bulat dan pecahan dengan</w:t>
      </w:r>
      <w:r w:rsidR="00F37293" w:rsidRPr="00EB39BD">
        <w:rPr>
          <w:rFonts w:asciiTheme="majorHAnsi" w:eastAsia="Times New Roman" w:hAnsiTheme="majorHAnsi" w:cs="Times New Roman"/>
        </w:rPr>
        <w:t xml:space="preserve"> m</w:t>
      </w:r>
      <w:r w:rsidRPr="00EB39BD">
        <w:rPr>
          <w:rFonts w:asciiTheme="majorHAnsi" w:eastAsia="Times New Roman" w:hAnsiTheme="majorHAnsi" w:cs="Times New Roman"/>
        </w:rPr>
        <w:t>emanfaatkan berbagai sifat operasi.</w:t>
      </w:r>
    </w:p>
    <w:p w:rsidR="0018312F" w:rsidRPr="00EB39BD" w:rsidRDefault="0018312F" w:rsidP="00EB39BD">
      <w:pPr>
        <w:pStyle w:val="ListParagraph"/>
        <w:numPr>
          <w:ilvl w:val="0"/>
          <w:numId w:val="7"/>
        </w:numPr>
        <w:spacing w:after="0" w:line="240" w:lineRule="auto"/>
        <w:ind w:left="720"/>
        <w:outlineLvl w:val="2"/>
        <w:rPr>
          <w:rFonts w:asciiTheme="majorHAnsi" w:eastAsia="Times New Roman" w:hAnsiTheme="majorHAnsi" w:cs="Times New Roman"/>
          <w:b/>
          <w:bCs/>
        </w:rPr>
      </w:pPr>
      <w:r w:rsidRPr="00EB39BD">
        <w:rPr>
          <w:rFonts w:asciiTheme="majorHAnsi" w:eastAsia="Times New Roman" w:hAnsiTheme="majorHAnsi" w:cs="Times New Roman"/>
        </w:rPr>
        <w:t>Menggunakan pola dan generalisasi untuk menyelesaikan masalah.</w:t>
      </w:r>
    </w:p>
    <w:p w:rsidR="00F37293" w:rsidRPr="00EB39BD" w:rsidRDefault="00F37293" w:rsidP="00EB39BD">
      <w:pPr>
        <w:pStyle w:val="ListParagraph"/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</w:rPr>
      </w:pPr>
    </w:p>
    <w:p w:rsidR="00F37293" w:rsidRPr="00EB39BD" w:rsidRDefault="0018312F" w:rsidP="00EB39BD">
      <w:pPr>
        <w:pStyle w:val="ListParagraph"/>
        <w:numPr>
          <w:ilvl w:val="0"/>
          <w:numId w:val="5"/>
        </w:numPr>
        <w:spacing w:after="0" w:line="240" w:lineRule="auto"/>
        <w:ind w:left="360"/>
        <w:outlineLvl w:val="2"/>
        <w:rPr>
          <w:rFonts w:asciiTheme="majorHAnsi" w:eastAsia="Times New Roman" w:hAnsiTheme="majorHAnsi" w:cs="Times New Roman"/>
          <w:b/>
          <w:bCs/>
        </w:rPr>
      </w:pPr>
      <w:r w:rsidRPr="00EB39BD">
        <w:rPr>
          <w:rFonts w:asciiTheme="majorHAnsi" w:eastAsia="Times New Roman" w:hAnsiTheme="majorHAnsi" w:cs="Times New Roman"/>
          <w:b/>
          <w:bCs/>
        </w:rPr>
        <w:t>Kegiatan Pembelajaran</w:t>
      </w:r>
    </w:p>
    <w:p w:rsidR="0018312F" w:rsidRPr="00EB39BD" w:rsidRDefault="0018312F" w:rsidP="00EB39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EB39BD">
        <w:rPr>
          <w:rFonts w:asciiTheme="majorHAnsi" w:eastAsia="Times New Roman" w:hAnsiTheme="majorHAnsi" w:cs="Times New Roman"/>
        </w:rPr>
        <w:t>Mengajukan pertanyaan-pertanyaan tentang materi yang sudah pernah di dapatkan</w:t>
      </w:r>
      <w:r w:rsidRPr="00EB39BD">
        <w:rPr>
          <w:rFonts w:asciiTheme="majorHAnsi" w:eastAsia="Times New Roman" w:hAnsiTheme="majorHAnsi" w:cs="Times New Roman"/>
        </w:rPr>
        <w:br/>
        <w:t>terkait dengan materi yang akan di pelajari.</w:t>
      </w:r>
    </w:p>
    <w:p w:rsidR="0018312F" w:rsidRPr="0018312F" w:rsidRDefault="0018312F" w:rsidP="00EB39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18312F">
        <w:rPr>
          <w:rFonts w:asciiTheme="majorHAnsi" w:eastAsia="Times New Roman" w:hAnsiTheme="majorHAnsi" w:cs="Times New Roman"/>
        </w:rPr>
        <w:t>Memotivasi peserta didik dengan cara menginformasikan kepada peserta didik pentingnya materi Bilangan Bulat dan Pecahan yang akan dipelajari dalam kegiatan sehari-hari.</w:t>
      </w:r>
    </w:p>
    <w:p w:rsidR="0018312F" w:rsidRPr="0018312F" w:rsidRDefault="0018312F" w:rsidP="00EB39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18312F">
        <w:rPr>
          <w:rFonts w:asciiTheme="majorHAnsi" w:eastAsia="Times New Roman" w:hAnsiTheme="majorHAnsi" w:cs="Times New Roman"/>
        </w:rPr>
        <w:t>Peserta didik diminta untuk mengamati lembar kerja, gambar / video pemberian contoh-contoh materi/soal untuk dapat dikembangkan peserta d</w:t>
      </w:r>
      <w:r w:rsidR="00F37293" w:rsidRPr="00EB39BD">
        <w:rPr>
          <w:rFonts w:asciiTheme="majorHAnsi" w:eastAsia="Times New Roman" w:hAnsiTheme="majorHAnsi" w:cs="Times New Roman"/>
        </w:rPr>
        <w:t xml:space="preserve">idik, dari media interaktif </w:t>
      </w:r>
      <w:r w:rsidRPr="0018312F">
        <w:rPr>
          <w:rFonts w:asciiTheme="majorHAnsi" w:eastAsia="Times New Roman" w:hAnsiTheme="majorHAnsi" w:cs="Times New Roman"/>
        </w:rPr>
        <w:t>yang berhubungan dengan Bilangan Bulat dan Pecahan.</w:t>
      </w:r>
    </w:p>
    <w:p w:rsidR="00F37293" w:rsidRPr="0018312F" w:rsidRDefault="0018312F" w:rsidP="00EB39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18312F">
        <w:rPr>
          <w:rFonts w:asciiTheme="majorHAnsi" w:eastAsia="Times New Roman" w:hAnsiTheme="majorHAnsi" w:cs="Times New Roman"/>
        </w:rPr>
        <w:t>Peserta didik diberikan beberapa pertanyaan mengenai Bilangan Bulat dan Pecahan untuk ditemukan pemecahannya.</w:t>
      </w:r>
    </w:p>
    <w:p w:rsidR="0018312F" w:rsidRPr="0018312F" w:rsidRDefault="0018312F" w:rsidP="00EB39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18312F">
        <w:rPr>
          <w:rFonts w:asciiTheme="majorHAnsi" w:eastAsia="Times New Roman" w:hAnsiTheme="majorHAnsi" w:cs="Times New Roman"/>
        </w:rPr>
        <w:t>Peserta didik diminta untuk bekerja secara kelompok untuk menemukan pemecahan masalah terhadap permasalahan yang telah diberikan baik melalui sumber internal maupun sumber eksternal (</w:t>
      </w:r>
      <w:r w:rsidRPr="0018312F">
        <w:rPr>
          <w:rFonts w:asciiTheme="majorHAnsi" w:eastAsia="Times New Roman" w:hAnsiTheme="majorHAnsi" w:cs="Times New Roman"/>
          <w:b/>
        </w:rPr>
        <w:t>Menanya, Mengeksplorasi dan Mengasosiasi</w:t>
      </w:r>
      <w:r w:rsidRPr="0018312F">
        <w:rPr>
          <w:rFonts w:asciiTheme="majorHAnsi" w:eastAsia="Times New Roman" w:hAnsiTheme="majorHAnsi" w:cs="Times New Roman"/>
        </w:rPr>
        <w:t>)</w:t>
      </w:r>
    </w:p>
    <w:p w:rsidR="0018312F" w:rsidRPr="0018312F" w:rsidRDefault="0018312F" w:rsidP="00EB39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18312F">
        <w:rPr>
          <w:rFonts w:asciiTheme="majorHAnsi" w:eastAsia="Times New Roman" w:hAnsiTheme="majorHAnsi" w:cs="Times New Roman"/>
        </w:rPr>
        <w:t>Peserta didik diminta untuk bekerja dalam kelompok dan menghargai usaha setiap</w:t>
      </w:r>
      <w:r w:rsidRPr="0018312F">
        <w:rPr>
          <w:rFonts w:asciiTheme="majorHAnsi" w:eastAsia="Times New Roman" w:hAnsiTheme="majorHAnsi" w:cs="Times New Roman"/>
        </w:rPr>
        <w:br/>
        <w:t xml:space="preserve">anggota kelompok </w:t>
      </w:r>
      <w:r w:rsidR="00F37293" w:rsidRPr="00EB39BD">
        <w:rPr>
          <w:rFonts w:asciiTheme="majorHAnsi" w:eastAsia="Times New Roman" w:hAnsiTheme="majorHAnsi" w:cs="Times New Roman"/>
        </w:rPr>
        <w:t>(</w:t>
      </w:r>
      <w:r w:rsidRPr="0018312F">
        <w:rPr>
          <w:rFonts w:asciiTheme="majorHAnsi" w:eastAsia="Times New Roman" w:hAnsiTheme="majorHAnsi" w:cs="Times New Roman"/>
          <w:b/>
        </w:rPr>
        <w:t>Mengeksplorasi dan Mengasosiasi</w:t>
      </w:r>
      <w:r w:rsidRPr="0018312F">
        <w:rPr>
          <w:rFonts w:asciiTheme="majorHAnsi" w:eastAsia="Times New Roman" w:hAnsiTheme="majorHAnsi" w:cs="Times New Roman"/>
        </w:rPr>
        <w:t>)</w:t>
      </w:r>
    </w:p>
    <w:p w:rsidR="0018312F" w:rsidRPr="0018312F" w:rsidRDefault="0018312F" w:rsidP="00EB39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18312F">
        <w:rPr>
          <w:rFonts w:asciiTheme="majorHAnsi" w:eastAsia="Times New Roman" w:hAnsiTheme="majorHAnsi" w:cs="Times New Roman"/>
        </w:rPr>
        <w:t>Peserta didik bertukar buku/bahan referensi dalam menyelesaikan kegiatan kelompoknya (</w:t>
      </w:r>
      <w:r w:rsidRPr="0018312F">
        <w:rPr>
          <w:rFonts w:asciiTheme="majorHAnsi" w:eastAsia="Times New Roman" w:hAnsiTheme="majorHAnsi" w:cs="Times New Roman"/>
          <w:b/>
        </w:rPr>
        <w:t>Mengomunikasikan</w:t>
      </w:r>
      <w:r w:rsidRPr="0018312F">
        <w:rPr>
          <w:rFonts w:asciiTheme="majorHAnsi" w:eastAsia="Times New Roman" w:hAnsiTheme="majorHAnsi" w:cs="Times New Roman"/>
        </w:rPr>
        <w:t>)</w:t>
      </w:r>
    </w:p>
    <w:p w:rsidR="0018312F" w:rsidRPr="0018312F" w:rsidRDefault="0018312F" w:rsidP="00EB39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18312F">
        <w:rPr>
          <w:rFonts w:asciiTheme="majorHAnsi" w:eastAsia="Times New Roman" w:hAnsiTheme="majorHAnsi" w:cs="Times New Roman"/>
        </w:rPr>
        <w:t>Menuliskan jawaban atas pertanyaan-pertanyaan yang telah dibuat sebelumnya berdasasrkan hasil kerja kelompok (</w:t>
      </w:r>
      <w:r w:rsidRPr="0018312F">
        <w:rPr>
          <w:rFonts w:asciiTheme="majorHAnsi" w:eastAsia="Times New Roman" w:hAnsiTheme="majorHAnsi" w:cs="Times New Roman"/>
          <w:b/>
        </w:rPr>
        <w:t>Mengasosiasi dan Mengomunikasikan</w:t>
      </w:r>
      <w:r w:rsidRPr="0018312F">
        <w:rPr>
          <w:rFonts w:asciiTheme="majorHAnsi" w:eastAsia="Times New Roman" w:hAnsiTheme="majorHAnsi" w:cs="Times New Roman"/>
        </w:rPr>
        <w:t>)</w:t>
      </w:r>
    </w:p>
    <w:p w:rsidR="0018312F" w:rsidRPr="0018312F" w:rsidRDefault="0018312F" w:rsidP="00EB39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18312F">
        <w:rPr>
          <w:rFonts w:asciiTheme="majorHAnsi" w:eastAsia="Times New Roman" w:hAnsiTheme="majorHAnsi" w:cs="Times New Roman"/>
        </w:rPr>
        <w:t>Peserta didik yang telah ditunjuk oleh kelompoknya s</w:t>
      </w:r>
      <w:r w:rsidR="00F37293" w:rsidRPr="00EB39BD">
        <w:rPr>
          <w:rFonts w:asciiTheme="majorHAnsi" w:eastAsia="Times New Roman" w:hAnsiTheme="majorHAnsi" w:cs="Times New Roman"/>
        </w:rPr>
        <w:t xml:space="preserve">ebagai juru bicara menyampaikan </w:t>
      </w:r>
      <w:r w:rsidRPr="0018312F">
        <w:rPr>
          <w:rFonts w:asciiTheme="majorHAnsi" w:eastAsia="Times New Roman" w:hAnsiTheme="majorHAnsi" w:cs="Times New Roman"/>
        </w:rPr>
        <w:t>hasil kerja kelompoknya (</w:t>
      </w:r>
      <w:r w:rsidRPr="0018312F">
        <w:rPr>
          <w:rFonts w:asciiTheme="majorHAnsi" w:eastAsia="Times New Roman" w:hAnsiTheme="majorHAnsi" w:cs="Times New Roman"/>
          <w:b/>
        </w:rPr>
        <w:t>Mengomunikasikan</w:t>
      </w:r>
      <w:r w:rsidRPr="0018312F">
        <w:rPr>
          <w:rFonts w:asciiTheme="majorHAnsi" w:eastAsia="Times New Roman" w:hAnsiTheme="majorHAnsi" w:cs="Times New Roman"/>
        </w:rPr>
        <w:t>)</w:t>
      </w:r>
    </w:p>
    <w:p w:rsidR="0018312F" w:rsidRPr="0018312F" w:rsidRDefault="0018312F" w:rsidP="00EB39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18312F">
        <w:rPr>
          <w:rFonts w:asciiTheme="majorHAnsi" w:eastAsia="Times New Roman" w:hAnsiTheme="majorHAnsi" w:cs="Times New Roman"/>
        </w:rPr>
        <w:t>Peserta didik lainnya mendengarkan dan memberikan tanggapan (</w:t>
      </w:r>
      <w:r w:rsidRPr="0018312F">
        <w:rPr>
          <w:rFonts w:asciiTheme="majorHAnsi" w:eastAsia="Times New Roman" w:hAnsiTheme="majorHAnsi" w:cs="Times New Roman"/>
          <w:b/>
        </w:rPr>
        <w:t>Mengamati dan Menanya</w:t>
      </w:r>
      <w:r w:rsidRPr="0018312F">
        <w:rPr>
          <w:rFonts w:asciiTheme="majorHAnsi" w:eastAsia="Times New Roman" w:hAnsiTheme="majorHAnsi" w:cs="Times New Roman"/>
        </w:rPr>
        <w:t>)</w:t>
      </w:r>
    </w:p>
    <w:p w:rsidR="0018312F" w:rsidRPr="0018312F" w:rsidRDefault="0018312F" w:rsidP="00EB39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18312F">
        <w:rPr>
          <w:rFonts w:asciiTheme="majorHAnsi" w:eastAsia="Times New Roman" w:hAnsiTheme="majorHAnsi" w:cs="Times New Roman"/>
        </w:rPr>
        <w:t>Peserta didik melakukan analisis atas hasil kerja kelompoknya dengan informasi yang ditayangkan oleh guru (</w:t>
      </w:r>
      <w:r w:rsidRPr="0018312F">
        <w:rPr>
          <w:rFonts w:asciiTheme="majorHAnsi" w:eastAsia="Times New Roman" w:hAnsiTheme="majorHAnsi" w:cs="Times New Roman"/>
          <w:b/>
        </w:rPr>
        <w:t>Mengasosiasi</w:t>
      </w:r>
      <w:r w:rsidRPr="0018312F">
        <w:rPr>
          <w:rFonts w:asciiTheme="majorHAnsi" w:eastAsia="Times New Roman" w:hAnsiTheme="majorHAnsi" w:cs="Times New Roman"/>
        </w:rPr>
        <w:t>)</w:t>
      </w:r>
    </w:p>
    <w:p w:rsidR="0018312F" w:rsidRPr="0018312F" w:rsidRDefault="0018312F" w:rsidP="00EB39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18312F">
        <w:rPr>
          <w:rFonts w:asciiTheme="majorHAnsi" w:eastAsia="Times New Roman" w:hAnsiTheme="majorHAnsi" w:cs="Times New Roman"/>
        </w:rPr>
        <w:t>Peserta didik diberikan pertanyaan sehubungan dengan hal-hal yang masih perlu diklarifikasi ulang (</w:t>
      </w:r>
      <w:r w:rsidRPr="0018312F">
        <w:rPr>
          <w:rFonts w:asciiTheme="majorHAnsi" w:eastAsia="Times New Roman" w:hAnsiTheme="majorHAnsi" w:cs="Times New Roman"/>
          <w:b/>
        </w:rPr>
        <w:t>Mengomunikasikan</w:t>
      </w:r>
      <w:r w:rsidRPr="0018312F">
        <w:rPr>
          <w:rFonts w:asciiTheme="majorHAnsi" w:eastAsia="Times New Roman" w:hAnsiTheme="majorHAnsi" w:cs="Times New Roman"/>
        </w:rPr>
        <w:t>)</w:t>
      </w:r>
    </w:p>
    <w:p w:rsidR="0018312F" w:rsidRPr="00EB39BD" w:rsidRDefault="0018312F" w:rsidP="00EB39BD">
      <w:pPr>
        <w:spacing w:after="0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</w:rPr>
      </w:pPr>
    </w:p>
    <w:p w:rsidR="00F37293" w:rsidRPr="00EB39BD" w:rsidRDefault="0018312F" w:rsidP="00EB39BD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outlineLvl w:val="2"/>
        <w:rPr>
          <w:rFonts w:asciiTheme="majorHAnsi" w:eastAsia="Times New Roman" w:hAnsiTheme="majorHAnsi" w:cs="Times New Roman"/>
          <w:b/>
          <w:bCs/>
        </w:rPr>
      </w:pPr>
      <w:r w:rsidRPr="00EB39BD">
        <w:rPr>
          <w:rFonts w:asciiTheme="majorHAnsi" w:eastAsia="Times New Roman" w:hAnsiTheme="majorHAnsi" w:cs="Times New Roman"/>
          <w:b/>
          <w:bCs/>
        </w:rPr>
        <w:t>Penilaian</w:t>
      </w:r>
    </w:p>
    <w:p w:rsidR="0018312F" w:rsidRPr="00EB39BD" w:rsidRDefault="0018312F" w:rsidP="00EB39B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outlineLvl w:val="2"/>
        <w:rPr>
          <w:rFonts w:asciiTheme="majorHAnsi" w:eastAsia="Times New Roman" w:hAnsiTheme="majorHAnsi" w:cs="Times New Roman"/>
          <w:b/>
          <w:bCs/>
        </w:rPr>
      </w:pPr>
      <w:r w:rsidRPr="00EB39BD">
        <w:rPr>
          <w:rFonts w:asciiTheme="majorHAnsi" w:eastAsia="Times New Roman" w:hAnsiTheme="majorHAnsi" w:cs="Times New Roman"/>
          <w:b/>
          <w:bCs/>
        </w:rPr>
        <w:t>Tes Tertulis</w:t>
      </w:r>
    </w:p>
    <w:p w:rsidR="0018312F" w:rsidRPr="0018312F" w:rsidRDefault="0018312F" w:rsidP="00EB39BD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</w:rPr>
      </w:pPr>
      <w:r w:rsidRPr="0018312F">
        <w:rPr>
          <w:rFonts w:asciiTheme="majorHAnsi" w:eastAsia="Times New Roman" w:hAnsiTheme="majorHAnsi" w:cs="Times New Roman"/>
        </w:rPr>
        <w:t>Di antara operasi penjumlahan, pengurangan, perkalian, dan pembagian, manakah yang hasil operasinya tertutup (menghasilkan</w:t>
      </w:r>
      <w:r w:rsidR="00F37293" w:rsidRPr="00EB39BD">
        <w:rPr>
          <w:rFonts w:asciiTheme="majorHAnsi" w:eastAsia="Times New Roman" w:hAnsiTheme="majorHAnsi" w:cs="Times New Roman"/>
        </w:rPr>
        <w:t xml:space="preserve"> bilangan bulat juga)? Jelaskan!</w:t>
      </w:r>
    </w:p>
    <w:p w:rsidR="0018312F" w:rsidRPr="00EB39BD" w:rsidRDefault="0018312F" w:rsidP="00EB39B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outlineLvl w:val="2"/>
        <w:rPr>
          <w:rFonts w:asciiTheme="majorHAnsi" w:eastAsia="Times New Roman" w:hAnsiTheme="majorHAnsi" w:cs="Times New Roman"/>
          <w:b/>
          <w:bCs/>
        </w:rPr>
      </w:pPr>
      <w:r w:rsidRPr="00EB39BD">
        <w:rPr>
          <w:rFonts w:asciiTheme="majorHAnsi" w:eastAsia="Times New Roman" w:hAnsiTheme="majorHAnsi" w:cs="Times New Roman"/>
          <w:b/>
          <w:bCs/>
        </w:rPr>
        <w:t>Tes Praktik</w:t>
      </w:r>
    </w:p>
    <w:p w:rsidR="0018312F" w:rsidRDefault="0018312F" w:rsidP="00EB39BD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</w:rPr>
      </w:pPr>
      <w:r w:rsidRPr="0018312F">
        <w:rPr>
          <w:rFonts w:asciiTheme="majorHAnsi" w:eastAsia="Times New Roman" w:hAnsiTheme="majorHAnsi" w:cs="Times New Roman"/>
        </w:rPr>
        <w:t>Menyelesaikan masalah sehari-hari yang berkaitan dengan urutan beberapa bilangan bulat dan pecahan (biasa, campuran, desimal, persen).</w:t>
      </w:r>
    </w:p>
    <w:p w:rsidR="00EB39BD" w:rsidRDefault="00EB39BD" w:rsidP="00EB39BD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</w:rPr>
      </w:pPr>
    </w:p>
    <w:p w:rsidR="00EB39BD" w:rsidRPr="00EB39BD" w:rsidRDefault="00EB39BD" w:rsidP="00EB39BD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</w:rPr>
      </w:pPr>
    </w:p>
    <w:p w:rsidR="00F37293" w:rsidRPr="00EB39BD" w:rsidRDefault="00F37293" w:rsidP="00EB39BD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:rsidR="00F40198" w:rsidRDefault="00F40198" w:rsidP="00F40198">
      <w:pPr>
        <w:tabs>
          <w:tab w:val="left" w:pos="5954"/>
        </w:tabs>
        <w:spacing w:after="0" w:line="240" w:lineRule="auto"/>
        <w:ind w:left="720"/>
        <w:rPr>
          <w:lang w:val="fi-FI"/>
        </w:rPr>
      </w:pPr>
      <w:r>
        <w:rPr>
          <w:lang w:val="fi-FI"/>
        </w:rPr>
        <w:t>Mengetahui</w:t>
      </w:r>
      <w:r>
        <w:rPr>
          <w:lang w:val="fi-FI"/>
        </w:rPr>
        <w:tab/>
        <w:t>Sungai Bahar, ................. 20 .....</w:t>
      </w:r>
    </w:p>
    <w:p w:rsidR="00F40198" w:rsidRDefault="00F40198" w:rsidP="00F40198">
      <w:pPr>
        <w:tabs>
          <w:tab w:val="left" w:pos="5954"/>
        </w:tabs>
        <w:spacing w:after="0" w:line="240" w:lineRule="auto"/>
        <w:ind w:left="720"/>
        <w:rPr>
          <w:lang w:val="fi-FI"/>
        </w:rPr>
      </w:pPr>
      <w:r>
        <w:rPr>
          <w:lang w:val="fi-FI"/>
        </w:rPr>
        <w:t>Kepala Madrasah,</w:t>
      </w:r>
      <w:r>
        <w:rPr>
          <w:lang w:val="fi-FI"/>
        </w:rPr>
        <w:tab/>
        <w:t>Guru Mata Pelajaran</w:t>
      </w:r>
    </w:p>
    <w:p w:rsidR="00F40198" w:rsidRDefault="00F40198" w:rsidP="00F40198">
      <w:pPr>
        <w:tabs>
          <w:tab w:val="left" w:pos="5954"/>
        </w:tabs>
        <w:spacing w:after="0" w:line="240" w:lineRule="auto"/>
        <w:ind w:left="720"/>
        <w:rPr>
          <w:lang w:val="fi-FI"/>
        </w:rPr>
      </w:pPr>
    </w:p>
    <w:p w:rsidR="00F40198" w:rsidRDefault="00F40198" w:rsidP="00F40198">
      <w:pPr>
        <w:tabs>
          <w:tab w:val="left" w:pos="5954"/>
        </w:tabs>
        <w:ind w:left="720"/>
        <w:rPr>
          <w:lang w:val="fi-FI"/>
        </w:rPr>
      </w:pPr>
    </w:p>
    <w:p w:rsidR="00F40198" w:rsidRDefault="00F40198" w:rsidP="00F40198">
      <w:pPr>
        <w:tabs>
          <w:tab w:val="left" w:pos="5954"/>
        </w:tabs>
        <w:ind w:left="720"/>
        <w:rPr>
          <w:lang w:val="fi-FI"/>
        </w:rPr>
      </w:pPr>
    </w:p>
    <w:p w:rsidR="00F40198" w:rsidRDefault="00F40198" w:rsidP="00F40198">
      <w:pPr>
        <w:tabs>
          <w:tab w:val="left" w:pos="5954"/>
        </w:tabs>
        <w:spacing w:after="0" w:line="240" w:lineRule="auto"/>
        <w:ind w:left="720"/>
        <w:rPr>
          <w:lang w:val="fi-FI"/>
        </w:rPr>
      </w:pPr>
      <w:r>
        <w:rPr>
          <w:lang w:val="fi-FI"/>
        </w:rPr>
        <w:t>(</w:t>
      </w:r>
      <w:r>
        <w:rPr>
          <w:b/>
          <w:bCs/>
          <w:lang w:val="fi-FI"/>
        </w:rPr>
        <w:t>Abdul Jihad Irianta, S.Ag</w:t>
      </w:r>
      <w:r>
        <w:rPr>
          <w:lang w:val="fi-FI"/>
        </w:rPr>
        <w:t>)</w:t>
      </w:r>
      <w:r>
        <w:rPr>
          <w:lang w:val="fi-FI"/>
        </w:rPr>
        <w:tab/>
        <w:t>( ___________________ )</w:t>
      </w:r>
    </w:p>
    <w:p w:rsidR="00F40198" w:rsidRDefault="00F40198" w:rsidP="00F40198">
      <w:pPr>
        <w:tabs>
          <w:tab w:val="left" w:pos="5954"/>
        </w:tabs>
        <w:spacing w:after="0" w:line="240" w:lineRule="auto"/>
        <w:ind w:left="720"/>
        <w:rPr>
          <w:lang w:val="fi-FI"/>
        </w:rPr>
      </w:pPr>
      <w:r>
        <w:rPr>
          <w:lang w:val="fi-FI"/>
        </w:rPr>
        <w:t>NIP. 197104202000031006</w:t>
      </w:r>
      <w:r>
        <w:rPr>
          <w:lang w:val="fi-FI"/>
        </w:rPr>
        <w:tab/>
        <w:t>NIP/NIK .............................</w:t>
      </w:r>
    </w:p>
    <w:p w:rsidR="00F40198" w:rsidRDefault="00F40198" w:rsidP="00F40198">
      <w:pPr>
        <w:tabs>
          <w:tab w:val="left" w:pos="6237"/>
        </w:tabs>
        <w:ind w:left="720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:rsidR="0018312F" w:rsidRPr="0018312F" w:rsidRDefault="0018312F" w:rsidP="00EB39BD">
      <w:pPr>
        <w:spacing w:after="0" w:line="240" w:lineRule="auto"/>
        <w:rPr>
          <w:rFonts w:asciiTheme="majorHAnsi" w:eastAsia="Times New Roman" w:hAnsiTheme="majorHAnsi" w:cs="Times New Roman"/>
          <w:vanish/>
        </w:rPr>
      </w:pPr>
    </w:p>
    <w:sectPr w:rsidR="0018312F" w:rsidRPr="0018312F" w:rsidSect="00F37293">
      <w:pgSz w:w="12240" w:h="20160" w:code="5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1E51"/>
    <w:multiLevelType w:val="multilevel"/>
    <w:tmpl w:val="ACFC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E7C46"/>
    <w:multiLevelType w:val="multilevel"/>
    <w:tmpl w:val="A25C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23B2C"/>
    <w:multiLevelType w:val="hybridMultilevel"/>
    <w:tmpl w:val="9C6E9BBC"/>
    <w:lvl w:ilvl="0" w:tplc="CBA4F3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10728"/>
    <w:multiLevelType w:val="multilevel"/>
    <w:tmpl w:val="72243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E6036A"/>
    <w:multiLevelType w:val="hybridMultilevel"/>
    <w:tmpl w:val="799CD1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E5024"/>
    <w:multiLevelType w:val="hybridMultilevel"/>
    <w:tmpl w:val="13E0B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A3798"/>
    <w:multiLevelType w:val="multilevel"/>
    <w:tmpl w:val="F402B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2F"/>
    <w:rsid w:val="0018312F"/>
    <w:rsid w:val="009A1BF6"/>
    <w:rsid w:val="00D67277"/>
    <w:rsid w:val="00EB39BD"/>
    <w:rsid w:val="00F37293"/>
    <w:rsid w:val="00F40198"/>
    <w:rsid w:val="00F5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4517A-5E08-4381-A763-91C2AC8D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31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1831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31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18312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8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7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NCPP</dc:creator>
  <cp:lastModifiedBy>Nurudin Bahar</cp:lastModifiedBy>
  <cp:revision>4</cp:revision>
  <dcterms:created xsi:type="dcterms:W3CDTF">2020-01-13T20:58:00Z</dcterms:created>
  <dcterms:modified xsi:type="dcterms:W3CDTF">2020-02-24T02:47:00Z</dcterms:modified>
</cp:coreProperties>
</file>